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tblInd w:w="-318" w:type="dxa"/>
        <w:tblLook w:val="04A0" w:firstRow="1" w:lastRow="0" w:firstColumn="1" w:lastColumn="0" w:noHBand="0" w:noVBand="1"/>
      </w:tblPr>
      <w:tblGrid>
        <w:gridCol w:w="5104"/>
        <w:gridCol w:w="5352"/>
      </w:tblGrid>
      <w:tr w:rsidR="00361370" w14:paraId="05F8DA83" w14:textId="77777777" w:rsidTr="00F32673">
        <w:tc>
          <w:tcPr>
            <w:tcW w:w="5104" w:type="dxa"/>
          </w:tcPr>
          <w:p w14:paraId="1DE26004" w14:textId="77777777" w:rsidR="00361370" w:rsidRDefault="00361370" w:rsidP="00F32673">
            <w:pPr>
              <w:ind w:right="-5"/>
              <w:jc w:val="center"/>
              <w:rPr>
                <w:color w:val="000000"/>
              </w:rPr>
            </w:pPr>
            <w:bookmarkStart w:id="0" w:name="_Hlk161131475"/>
            <w:r>
              <w:rPr>
                <w:color w:val="000000"/>
              </w:rPr>
              <w:t>SỞ Y TẾ THÀNH PHỐ HỒ CHÍ MINH</w:t>
            </w:r>
          </w:p>
          <w:p w14:paraId="108A4AD5" w14:textId="77777777" w:rsidR="00361370" w:rsidRDefault="00361370" w:rsidP="00F32673">
            <w:pPr>
              <w:ind w:right="-5"/>
              <w:jc w:val="center"/>
              <w:rPr>
                <w:color w:val="000000"/>
              </w:rPr>
            </w:pPr>
            <w:r>
              <w:rPr>
                <w:b/>
                <w:color w:val="000000"/>
              </w:rPr>
              <w:t>BỆNH VIỆN ĐA KHOA BÀ RỊA</w:t>
            </w:r>
          </w:p>
          <w:p w14:paraId="24657B89" w14:textId="22876470" w:rsidR="00361370" w:rsidRDefault="00361370" w:rsidP="00F32673">
            <w:pPr>
              <w:jc w:val="center"/>
              <w:rPr>
                <w:b/>
                <w:color w:val="000000"/>
                <w:sz w:val="26"/>
                <w:szCs w:val="26"/>
              </w:rPr>
            </w:pPr>
            <w:r>
              <w:rPr>
                <w:noProof/>
                <w:color w:val="000000"/>
              </w:rPr>
              <mc:AlternateContent>
                <mc:Choice Requires="wps">
                  <w:drawing>
                    <wp:anchor distT="4294967293" distB="4294967293" distL="114300" distR="114300" simplePos="0" relativeHeight="251661312" behindDoc="0" locked="0" layoutInCell="1" allowOverlap="1" wp14:anchorId="3B2B316A" wp14:editId="25435101">
                      <wp:simplePos x="0" y="0"/>
                      <wp:positionH relativeFrom="column">
                        <wp:posOffset>1196340</wp:posOffset>
                      </wp:positionH>
                      <wp:positionV relativeFrom="paragraph">
                        <wp:posOffset>52070</wp:posOffset>
                      </wp:positionV>
                      <wp:extent cx="714375" cy="0"/>
                      <wp:effectExtent l="5715" t="13970" r="1333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26F480" id="_x0000_t32" coordsize="21600,21600" o:spt="32" o:oned="t" path="m,l21600,21600e" filled="f">
                      <v:path arrowok="t" fillok="f" o:connecttype="none"/>
                      <o:lock v:ext="edit" shapetype="t"/>
                    </v:shapetype>
                    <v:shape id="Straight Arrow Connector 2" o:spid="_x0000_s1026" type="#_x0000_t32" style="position:absolute;margin-left:94.2pt;margin-top:4.1pt;width:56.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"/>
                  </w:pict>
                </mc:Fallback>
              </mc:AlternateContent>
            </w:r>
          </w:p>
          <w:p w14:paraId="64410C69" w14:textId="77777777" w:rsidR="00361370" w:rsidRDefault="00361370" w:rsidP="00F32673">
            <w:pPr>
              <w:jc w:val="center"/>
              <w:rPr>
                <w:color w:val="000000"/>
                <w:sz w:val="26"/>
                <w:szCs w:val="26"/>
              </w:rPr>
            </w:pPr>
            <w:r>
              <w:rPr>
                <w:color w:val="000000"/>
                <w:sz w:val="26"/>
                <w:szCs w:val="26"/>
              </w:rPr>
              <w:t>Số:             /BVĐKBR-HCQT</w:t>
            </w:r>
          </w:p>
          <w:p w14:paraId="2E860996" w14:textId="77777777" w:rsidR="00361370" w:rsidRDefault="00361370" w:rsidP="00F32673">
            <w:pPr>
              <w:ind w:right="464"/>
              <w:jc w:val="center"/>
              <w:rPr>
                <w:color w:val="000000"/>
              </w:rPr>
            </w:pPr>
            <w:r>
              <w:rPr>
                <w:color w:val="000000"/>
              </w:rPr>
              <w:t>V/v yêu cầu báo giá “Thẩm định giá thanh lý Tài sản, công cụ dụng cụ, vật liệu hư hỏng sau khi hoàn thành việc bảo dưỡng, sửa chữa các hệ thống kỹ thuật của Bệnh viện Bà Rịa năm 2023 và năm 2024”</w:t>
            </w:r>
          </w:p>
        </w:tc>
        <w:tc>
          <w:tcPr>
            <w:tcW w:w="5352" w:type="dxa"/>
          </w:tcPr>
          <w:p w14:paraId="672A997B" w14:textId="77777777" w:rsidR="00361370" w:rsidRDefault="00361370" w:rsidP="00F32673">
            <w:pPr>
              <w:ind w:right="-5"/>
              <w:rPr>
                <w:b/>
                <w:color w:val="000000"/>
              </w:rPr>
            </w:pPr>
            <w:r>
              <w:rPr>
                <w:b/>
                <w:color w:val="000000"/>
              </w:rPr>
              <w:t>CỘNG HÒA XÃ HỘI CHỦ NGHĨA VIỆT NAM</w:t>
            </w:r>
          </w:p>
          <w:p w14:paraId="684EE34A" w14:textId="77777777" w:rsidR="00361370" w:rsidRDefault="00361370" w:rsidP="00F32673">
            <w:pPr>
              <w:ind w:right="-5"/>
              <w:jc w:val="center"/>
              <w:rPr>
                <w:b/>
                <w:color w:val="000000"/>
                <w:sz w:val="26"/>
                <w:szCs w:val="26"/>
              </w:rPr>
            </w:pPr>
            <w:r>
              <w:rPr>
                <w:b/>
                <w:color w:val="000000"/>
                <w:sz w:val="26"/>
                <w:szCs w:val="26"/>
              </w:rPr>
              <w:t>Độc lập – Tự do – Hạnh phúc</w:t>
            </w:r>
          </w:p>
          <w:p w14:paraId="35728565" w14:textId="38868FB6" w:rsidR="00361370" w:rsidRDefault="00361370" w:rsidP="00F32673">
            <w:pPr>
              <w:ind w:right="-5"/>
              <w:rPr>
                <w:b/>
                <w:color w:val="000000"/>
              </w:rPr>
            </w:pPr>
            <w:r>
              <w:rPr>
                <w:noProof/>
                <w:color w:val="000000"/>
              </w:rPr>
              <mc:AlternateContent>
                <mc:Choice Requires="wps">
                  <w:drawing>
                    <wp:anchor distT="0" distB="0" distL="114300" distR="114300" simplePos="0" relativeHeight="251662336" behindDoc="0" locked="0" layoutInCell="1" allowOverlap="1" wp14:anchorId="03137E56" wp14:editId="24144422">
                      <wp:simplePos x="0" y="0"/>
                      <wp:positionH relativeFrom="column">
                        <wp:posOffset>551180</wp:posOffset>
                      </wp:positionH>
                      <wp:positionV relativeFrom="paragraph">
                        <wp:posOffset>8890</wp:posOffset>
                      </wp:positionV>
                      <wp:extent cx="2176145" cy="0"/>
                      <wp:effectExtent l="8255" t="8890" r="635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614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E4A5B"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pt,.7pt" to="214.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" strokeweight=".5pt">
                      <v:stroke joinstyle="miter"/>
                    </v:line>
                  </w:pict>
                </mc:Fallback>
              </mc:AlternateContent>
            </w:r>
          </w:p>
          <w:p w14:paraId="057442AB" w14:textId="77777777" w:rsidR="00361370" w:rsidRDefault="00361370" w:rsidP="00F32673">
            <w:pPr>
              <w:ind w:right="-5"/>
              <w:jc w:val="center"/>
              <w:rPr>
                <w:i/>
                <w:color w:val="000000"/>
                <w:sz w:val="26"/>
                <w:szCs w:val="26"/>
              </w:rPr>
            </w:pPr>
            <w:r>
              <w:rPr>
                <w:i/>
                <w:color w:val="000000"/>
                <w:sz w:val="26"/>
                <w:szCs w:val="26"/>
              </w:rPr>
              <w:t>Phường Tam Long, ngày       tháng       năm 20</w:t>
            </w:r>
            <w:r>
              <w:rPr>
                <w:i/>
                <w:color w:val="000000"/>
                <w:sz w:val="26"/>
                <w:szCs w:val="26"/>
                <w:lang w:val="vi-VN"/>
              </w:rPr>
              <w:t>2</w:t>
            </w:r>
            <w:r>
              <w:rPr>
                <w:i/>
                <w:color w:val="000000"/>
                <w:sz w:val="26"/>
                <w:szCs w:val="26"/>
              </w:rPr>
              <w:t>5</w:t>
            </w:r>
          </w:p>
          <w:p w14:paraId="582E5ED4" w14:textId="77777777" w:rsidR="00361370" w:rsidRDefault="00361370" w:rsidP="00F32673">
            <w:pPr>
              <w:ind w:right="-5"/>
              <w:jc w:val="center"/>
              <w:rPr>
                <w:color w:val="000000"/>
              </w:rPr>
            </w:pPr>
          </w:p>
        </w:tc>
      </w:tr>
    </w:tbl>
    <w:bookmarkEnd w:id="0"/>
    <w:p w14:paraId="59A91AAF" w14:textId="77777777" w:rsidR="00D95D53" w:rsidRDefault="00D30C68">
      <w:r>
        <w:t xml:space="preserve"> </w:t>
      </w:r>
    </w:p>
    <w:p w14:paraId="0D65BB70" w14:textId="2C8125E5" w:rsidR="002E42B7" w:rsidRDefault="002E42B7">
      <w:pPr>
        <w:tabs>
          <w:tab w:val="left" w:pos="3899"/>
        </w:tabs>
        <w:rPr>
          <w:sz w:val="36"/>
          <w:szCs w:val="36"/>
        </w:rPr>
      </w:pPr>
    </w:p>
    <w:p w14:paraId="2AF013CB" w14:textId="77777777" w:rsidR="00361370" w:rsidRDefault="008A29E7" w:rsidP="00361370">
      <w:pPr>
        <w:ind w:right="-5"/>
        <w:jc w:val="center"/>
        <w:rPr>
          <w:b/>
          <w:color w:val="000000"/>
          <w:sz w:val="28"/>
          <w:szCs w:val="26"/>
        </w:rPr>
      </w:pPr>
      <w:r>
        <w:rPr>
          <w:sz w:val="28"/>
          <w:szCs w:val="28"/>
        </w:rPr>
        <w:t xml:space="preserve">Kính gửi: </w:t>
      </w:r>
      <w:r w:rsidR="00361370">
        <w:rPr>
          <w:color w:val="000000"/>
          <w:sz w:val="28"/>
          <w:szCs w:val="26"/>
        </w:rPr>
        <w:t>Các nhà cung cấp dịch vụ tại Việt Nam</w:t>
      </w:r>
    </w:p>
    <w:p w14:paraId="7CC93D47" w14:textId="77777777" w:rsidR="002E42B7" w:rsidRDefault="002E42B7">
      <w:pPr>
        <w:ind w:left="2880" w:firstLine="720"/>
        <w:rPr>
          <w:sz w:val="28"/>
          <w:szCs w:val="28"/>
        </w:rPr>
      </w:pPr>
    </w:p>
    <w:p w14:paraId="4F40BAF0" w14:textId="48E878BA" w:rsidR="002E42B7" w:rsidRDefault="00D30C68">
      <w:pPr>
        <w:jc w:val="both"/>
        <w:rPr>
          <w:sz w:val="28"/>
          <w:szCs w:val="28"/>
        </w:rPr>
      </w:pPr>
      <w:r>
        <w:rPr>
          <w:sz w:val="28"/>
          <w:szCs w:val="28"/>
        </w:rPr>
        <w:tab/>
        <w:t xml:space="preserve"> Bệnh viện </w:t>
      </w:r>
      <w:r w:rsidR="00361370">
        <w:rPr>
          <w:sz w:val="28"/>
          <w:szCs w:val="28"/>
        </w:rPr>
        <w:t xml:space="preserve">Đa Khoa </w:t>
      </w:r>
      <w:r>
        <w:rPr>
          <w:sz w:val="28"/>
          <w:szCs w:val="28"/>
        </w:rPr>
        <w:t xml:space="preserve">Bà Rịa kính mời các </w:t>
      </w:r>
      <w:r w:rsidR="00D95D53">
        <w:rPr>
          <w:sz w:val="28"/>
          <w:szCs w:val="28"/>
        </w:rPr>
        <w:t xml:space="preserve">Quý nhà </w:t>
      </w:r>
      <w:r>
        <w:rPr>
          <w:sz w:val="28"/>
          <w:szCs w:val="28"/>
        </w:rPr>
        <w:t>cung cấp</w:t>
      </w:r>
      <w:r w:rsidR="008A29E7">
        <w:rPr>
          <w:sz w:val="28"/>
          <w:szCs w:val="28"/>
        </w:rPr>
        <w:t xml:space="preserve"> dịch vụ</w:t>
      </w:r>
      <w:r>
        <w:rPr>
          <w:sz w:val="28"/>
          <w:szCs w:val="28"/>
        </w:rPr>
        <w:t xml:space="preserve"> (sau đây gọi là Nhà thầu) có đủ ki</w:t>
      </w:r>
      <w:r w:rsidR="00361370">
        <w:rPr>
          <w:sz w:val="28"/>
          <w:szCs w:val="28"/>
        </w:rPr>
        <w:t>nh nghiệm và năng lực thực hiện”</w:t>
      </w:r>
      <w:r w:rsidR="009B5BBC">
        <w:rPr>
          <w:sz w:val="28"/>
          <w:szCs w:val="28"/>
        </w:rPr>
        <w:t xml:space="preserve"> </w:t>
      </w:r>
      <w:r w:rsidR="00361370">
        <w:rPr>
          <w:sz w:val="28"/>
          <w:szCs w:val="28"/>
        </w:rPr>
        <w:t>Thẩm định giá thanh lý Tài sản, công cụ dụng cụ, vật liệu hư hỏng sau khi hoàn thành việc bảo dưỡng, sửa chữa các hệ thống kỹ thuật của Bệnh viện Bà Rịa năm 2023 và năm 2024”</w:t>
      </w:r>
      <w:r>
        <w:rPr>
          <w:sz w:val="28"/>
          <w:szCs w:val="28"/>
        </w:rPr>
        <w:t xml:space="preserve"> vui lòng gửi hồ sơ chào giá (theo danh mục) về Bệnh viện</w:t>
      </w:r>
      <w:r w:rsidR="008A29E7">
        <w:rPr>
          <w:sz w:val="28"/>
          <w:szCs w:val="28"/>
        </w:rPr>
        <w:t xml:space="preserve"> </w:t>
      </w:r>
      <w:r w:rsidR="00361370">
        <w:rPr>
          <w:sz w:val="28"/>
          <w:szCs w:val="28"/>
        </w:rPr>
        <w:t xml:space="preserve">Đa Khoa </w:t>
      </w:r>
      <w:r w:rsidR="008A29E7">
        <w:rPr>
          <w:sz w:val="28"/>
          <w:szCs w:val="28"/>
        </w:rPr>
        <w:t>Bà Rịa</w:t>
      </w:r>
      <w:r>
        <w:rPr>
          <w:sz w:val="28"/>
          <w:szCs w:val="28"/>
        </w:rPr>
        <w:t>, cụ thể như sau:</w:t>
      </w:r>
    </w:p>
    <w:p w14:paraId="015063A1" w14:textId="3238B172" w:rsidR="002E42B7" w:rsidRDefault="00D30C68">
      <w:pPr>
        <w:pStyle w:val="ListParagraph"/>
        <w:numPr>
          <w:ilvl w:val="0"/>
          <w:numId w:val="1"/>
        </w:numPr>
        <w:jc w:val="both"/>
        <w:rPr>
          <w:sz w:val="28"/>
          <w:szCs w:val="28"/>
        </w:rPr>
      </w:pPr>
      <w:r>
        <w:rPr>
          <w:sz w:val="28"/>
          <w:szCs w:val="28"/>
        </w:rPr>
        <w:t>Tên dự toán:</w:t>
      </w:r>
      <w:r w:rsidR="009B5BBC">
        <w:rPr>
          <w:sz w:val="28"/>
          <w:szCs w:val="28"/>
        </w:rPr>
        <w:t xml:space="preserve">” Thẩm định giá thanh lý Tài sản, công cụ dụng cụ, vật liệu hư hỏng sau khi hoàn thành việc bảo dưỡng, sửa chữa các hệ thống kỹ thuật của Bệnh viện Bà Rịa năm 2023 và năm 2024” </w:t>
      </w:r>
    </w:p>
    <w:p w14:paraId="040AD42F" w14:textId="7E490925" w:rsidR="002E42B7" w:rsidRDefault="00D95D53">
      <w:pPr>
        <w:pStyle w:val="ListParagraph"/>
        <w:numPr>
          <w:ilvl w:val="0"/>
          <w:numId w:val="1"/>
        </w:numPr>
        <w:jc w:val="both"/>
        <w:rPr>
          <w:sz w:val="28"/>
          <w:szCs w:val="28"/>
        </w:rPr>
      </w:pPr>
      <w:r>
        <w:rPr>
          <w:sz w:val="28"/>
          <w:szCs w:val="28"/>
        </w:rPr>
        <w:t>Số lượng</w:t>
      </w:r>
      <w:r w:rsidR="00D30C68">
        <w:rPr>
          <w:sz w:val="28"/>
          <w:szCs w:val="28"/>
        </w:rPr>
        <w:t>: 01</w:t>
      </w:r>
    </w:p>
    <w:p w14:paraId="2E7AC77F" w14:textId="77777777" w:rsidR="002E42B7" w:rsidRDefault="00D30C68">
      <w:pPr>
        <w:pStyle w:val="ListParagraph"/>
        <w:numPr>
          <w:ilvl w:val="0"/>
          <w:numId w:val="1"/>
        </w:numPr>
        <w:jc w:val="both"/>
        <w:rPr>
          <w:sz w:val="28"/>
          <w:szCs w:val="28"/>
        </w:rPr>
      </w:pPr>
      <w:r>
        <w:rPr>
          <w:sz w:val="28"/>
          <w:szCs w:val="28"/>
        </w:rPr>
        <w:t>Nội dung chào giá: Theo hạng mục đính kèm</w:t>
      </w:r>
    </w:p>
    <w:p w14:paraId="37442FDB" w14:textId="530453EC" w:rsidR="002E42B7" w:rsidRPr="00F03DE1" w:rsidRDefault="00D30C68">
      <w:pPr>
        <w:pStyle w:val="ListParagraph"/>
        <w:numPr>
          <w:ilvl w:val="0"/>
          <w:numId w:val="1"/>
        </w:numPr>
        <w:tabs>
          <w:tab w:val="center" w:pos="1440"/>
          <w:tab w:val="center" w:pos="6480"/>
        </w:tabs>
        <w:spacing w:after="60"/>
        <w:ind w:right="-540"/>
        <w:jc w:val="both"/>
        <w:rPr>
          <w:sz w:val="28"/>
          <w:szCs w:val="28"/>
        </w:rPr>
      </w:pPr>
      <w:r w:rsidRPr="00F03DE1">
        <w:rPr>
          <w:sz w:val="28"/>
          <w:szCs w:val="28"/>
        </w:rPr>
        <w:t xml:space="preserve">Thời gian thực hiện hợp đồng: </w:t>
      </w:r>
      <w:r w:rsidR="009B5BBC" w:rsidRPr="00F03DE1">
        <w:rPr>
          <w:sz w:val="28"/>
          <w:szCs w:val="28"/>
        </w:rPr>
        <w:t>90</w:t>
      </w:r>
      <w:r w:rsidR="00D95D53" w:rsidRPr="00F03DE1">
        <w:rPr>
          <w:sz w:val="28"/>
          <w:szCs w:val="28"/>
        </w:rPr>
        <w:t xml:space="preserve"> ngày</w:t>
      </w:r>
      <w:r w:rsidRPr="00F03DE1">
        <w:rPr>
          <w:sz w:val="28"/>
          <w:szCs w:val="28"/>
        </w:rPr>
        <w:t xml:space="preserve"> kể từ ngày hợp đồng có hiệu lực.</w:t>
      </w:r>
    </w:p>
    <w:p w14:paraId="4DECC182" w14:textId="77777777" w:rsidR="002E42B7" w:rsidRDefault="00D30C68">
      <w:pPr>
        <w:pStyle w:val="ListParagraph"/>
        <w:numPr>
          <w:ilvl w:val="0"/>
          <w:numId w:val="1"/>
        </w:numPr>
        <w:tabs>
          <w:tab w:val="center" w:pos="1440"/>
          <w:tab w:val="center" w:pos="6480"/>
        </w:tabs>
        <w:spacing w:after="60"/>
        <w:ind w:right="-540"/>
        <w:jc w:val="both"/>
        <w:rPr>
          <w:sz w:val="28"/>
          <w:szCs w:val="28"/>
        </w:rPr>
      </w:pPr>
      <w:r>
        <w:rPr>
          <w:sz w:val="28"/>
          <w:szCs w:val="28"/>
        </w:rPr>
        <w:t>Loại hợp đồng: Trọn gói.</w:t>
      </w:r>
    </w:p>
    <w:p w14:paraId="0EC86B66" w14:textId="088C20AA" w:rsidR="002E42B7" w:rsidRDefault="00D30C68">
      <w:pPr>
        <w:pStyle w:val="ListParagraph"/>
        <w:numPr>
          <w:ilvl w:val="0"/>
          <w:numId w:val="1"/>
        </w:numPr>
        <w:tabs>
          <w:tab w:val="center" w:pos="1440"/>
          <w:tab w:val="center" w:pos="6480"/>
        </w:tabs>
        <w:spacing w:after="60"/>
        <w:ind w:right="-142"/>
        <w:jc w:val="both"/>
        <w:rPr>
          <w:sz w:val="28"/>
          <w:szCs w:val="28"/>
        </w:rPr>
      </w:pPr>
      <w:r>
        <w:rPr>
          <w:sz w:val="28"/>
          <w:szCs w:val="28"/>
        </w:rPr>
        <w:t>Đị</w:t>
      </w:r>
      <w:r w:rsidR="007E1E94">
        <w:rPr>
          <w:sz w:val="28"/>
          <w:szCs w:val="28"/>
        </w:rPr>
        <w:t xml:space="preserve">a điểm thực hiện: Bệnh viện </w:t>
      </w:r>
      <w:r w:rsidR="009B5BBC">
        <w:rPr>
          <w:sz w:val="28"/>
          <w:szCs w:val="28"/>
        </w:rPr>
        <w:t xml:space="preserve">Đa Khoa </w:t>
      </w:r>
      <w:r w:rsidR="007E1E94">
        <w:rPr>
          <w:sz w:val="28"/>
          <w:szCs w:val="28"/>
        </w:rPr>
        <w:t>Bà R</w:t>
      </w:r>
      <w:r>
        <w:rPr>
          <w:sz w:val="28"/>
          <w:szCs w:val="28"/>
        </w:rPr>
        <w:t>ịa, số 686 V</w:t>
      </w:r>
      <w:r w:rsidR="00125B41">
        <w:rPr>
          <w:sz w:val="28"/>
          <w:szCs w:val="28"/>
        </w:rPr>
        <w:t>õ Văn Kiệt, p</w:t>
      </w:r>
      <w:r w:rsidR="00D95D53">
        <w:rPr>
          <w:sz w:val="28"/>
          <w:szCs w:val="28"/>
        </w:rPr>
        <w:t>hường</w:t>
      </w:r>
      <w:r w:rsidR="009B5BBC">
        <w:rPr>
          <w:sz w:val="28"/>
          <w:szCs w:val="28"/>
        </w:rPr>
        <w:t xml:space="preserve"> Tam Long, thành phố Hồ Chí Minh</w:t>
      </w:r>
      <w:r w:rsidR="00D95D53">
        <w:rPr>
          <w:sz w:val="28"/>
          <w:szCs w:val="28"/>
        </w:rPr>
        <w:t>.</w:t>
      </w:r>
    </w:p>
    <w:p w14:paraId="39CCF35C" w14:textId="02B30C3C" w:rsidR="002E42B7" w:rsidRDefault="00D95D53">
      <w:pPr>
        <w:pStyle w:val="ListParagraph"/>
        <w:numPr>
          <w:ilvl w:val="0"/>
          <w:numId w:val="1"/>
        </w:numPr>
        <w:tabs>
          <w:tab w:val="center" w:pos="1440"/>
          <w:tab w:val="center" w:pos="6480"/>
        </w:tabs>
        <w:spacing w:after="60"/>
        <w:jc w:val="both"/>
        <w:rPr>
          <w:sz w:val="28"/>
          <w:szCs w:val="28"/>
        </w:rPr>
      </w:pPr>
      <w:r>
        <w:rPr>
          <w:sz w:val="28"/>
          <w:szCs w:val="28"/>
        </w:rPr>
        <w:t xml:space="preserve">Thời gian gửi </w:t>
      </w:r>
      <w:r w:rsidR="00D30C68">
        <w:rPr>
          <w:sz w:val="28"/>
          <w:szCs w:val="28"/>
        </w:rPr>
        <w:t xml:space="preserve">hồ sơ chào giá: Tối </w:t>
      </w:r>
      <w:r>
        <w:rPr>
          <w:sz w:val="28"/>
          <w:szCs w:val="28"/>
        </w:rPr>
        <w:t>đa</w:t>
      </w:r>
      <w:r w:rsidR="00D30C68">
        <w:rPr>
          <w:sz w:val="28"/>
          <w:szCs w:val="28"/>
        </w:rPr>
        <w:t xml:space="preserve"> </w:t>
      </w:r>
      <w:r w:rsidR="00E3152C">
        <w:rPr>
          <w:sz w:val="28"/>
          <w:szCs w:val="28"/>
        </w:rPr>
        <w:t>07</w:t>
      </w:r>
      <w:r w:rsidR="00D30C68">
        <w:rPr>
          <w:sz w:val="28"/>
          <w:szCs w:val="28"/>
        </w:rPr>
        <w:t xml:space="preserve"> ngày kể từ ngày phát hành </w:t>
      </w:r>
      <w:r>
        <w:rPr>
          <w:sz w:val="28"/>
          <w:szCs w:val="28"/>
        </w:rPr>
        <w:t xml:space="preserve">thông báo </w:t>
      </w:r>
      <w:r w:rsidR="00D30C68">
        <w:rPr>
          <w:sz w:val="28"/>
          <w:szCs w:val="28"/>
        </w:rPr>
        <w:t>hồ sơ chào giá.</w:t>
      </w:r>
    </w:p>
    <w:p w14:paraId="06A0D8F5" w14:textId="77777777" w:rsidR="002E42B7" w:rsidRDefault="00D30C68">
      <w:pPr>
        <w:pStyle w:val="ListParagraph"/>
        <w:numPr>
          <w:ilvl w:val="0"/>
          <w:numId w:val="1"/>
        </w:numPr>
        <w:tabs>
          <w:tab w:val="center" w:pos="1440"/>
          <w:tab w:val="center" w:pos="6480"/>
        </w:tabs>
        <w:spacing w:after="60"/>
        <w:ind w:right="-540"/>
        <w:jc w:val="both"/>
        <w:rPr>
          <w:sz w:val="28"/>
          <w:szCs w:val="28"/>
        </w:rPr>
      </w:pPr>
      <w:r>
        <w:rPr>
          <w:sz w:val="28"/>
          <w:szCs w:val="28"/>
        </w:rPr>
        <w:t>Yêu cầu về giá chào: Giá chào là giá đã bao gồm các loại thuế</w:t>
      </w:r>
    </w:p>
    <w:p w14:paraId="63AFDBE2" w14:textId="77777777" w:rsidR="002E42B7" w:rsidRPr="00937F14" w:rsidRDefault="00D30C68">
      <w:pPr>
        <w:pStyle w:val="ListParagraph"/>
        <w:numPr>
          <w:ilvl w:val="0"/>
          <w:numId w:val="1"/>
        </w:numPr>
        <w:tabs>
          <w:tab w:val="center" w:pos="1440"/>
          <w:tab w:val="center" w:pos="6480"/>
        </w:tabs>
        <w:spacing w:after="60"/>
        <w:ind w:right="-540"/>
        <w:jc w:val="both"/>
        <w:rPr>
          <w:sz w:val="28"/>
          <w:szCs w:val="28"/>
        </w:rPr>
      </w:pPr>
      <w:r w:rsidRPr="00937F14">
        <w:rPr>
          <w:sz w:val="28"/>
          <w:szCs w:val="28"/>
        </w:rPr>
        <w:t>Các quy định về tiếp nhận và hướng dẫn lập hồ sơ chào giá:</w:t>
      </w:r>
    </w:p>
    <w:p w14:paraId="6C9365BC" w14:textId="08B2017F" w:rsidR="002E42B7" w:rsidRPr="00937F14" w:rsidRDefault="00D30C68" w:rsidP="008A29E7">
      <w:pPr>
        <w:tabs>
          <w:tab w:val="center" w:pos="1440"/>
          <w:tab w:val="center" w:pos="6480"/>
        </w:tabs>
        <w:spacing w:after="60"/>
        <w:ind w:left="709" w:right="-1" w:firstLine="284"/>
        <w:rPr>
          <w:sz w:val="28"/>
          <w:szCs w:val="28"/>
        </w:rPr>
      </w:pPr>
      <w:r w:rsidRPr="00937F14">
        <w:rPr>
          <w:sz w:val="28"/>
          <w:szCs w:val="28"/>
        </w:rPr>
        <w:t>a. Các nhà thầu có thể xem các thông tin và tài liệu liên quan đến mời chào giá tại trang thông tin điện tử</w:t>
      </w:r>
      <w:r w:rsidR="00D95D53" w:rsidRPr="00937F14">
        <w:rPr>
          <w:sz w:val="28"/>
          <w:szCs w:val="28"/>
        </w:rPr>
        <w:t xml:space="preserve">: </w:t>
      </w:r>
      <w:r w:rsidRPr="00937F14">
        <w:rPr>
          <w:sz w:val="28"/>
          <w:szCs w:val="28"/>
        </w:rPr>
        <w:t>(</w:t>
      </w:r>
      <w:hyperlink r:id="rId8" w:history="1">
        <w:r w:rsidRPr="00937F14">
          <w:rPr>
            <w:rStyle w:val="Hyperlink"/>
            <w:color w:val="auto"/>
            <w:sz w:val="28"/>
            <w:szCs w:val="28"/>
          </w:rPr>
          <w:t>https://benhvienbaria.com</w:t>
        </w:r>
      </w:hyperlink>
      <w:r w:rsidRPr="00937F14">
        <w:rPr>
          <w:sz w:val="28"/>
          <w:szCs w:val="28"/>
        </w:rPr>
        <w:t>), Mục “Tin Tức/Đấu thầu”, bao gồm:</w:t>
      </w:r>
    </w:p>
    <w:p w14:paraId="6DB2C811" w14:textId="2FF00B5A" w:rsidR="002E42B7" w:rsidRPr="00937F14" w:rsidRDefault="00D30C68">
      <w:pPr>
        <w:tabs>
          <w:tab w:val="center" w:pos="1440"/>
          <w:tab w:val="center" w:pos="6480"/>
        </w:tabs>
        <w:spacing w:after="60"/>
        <w:ind w:left="709" w:right="-540" w:firstLine="284"/>
        <w:jc w:val="both"/>
        <w:rPr>
          <w:sz w:val="28"/>
          <w:szCs w:val="28"/>
        </w:rPr>
      </w:pPr>
      <w:r w:rsidRPr="00937F14">
        <w:rPr>
          <w:sz w:val="28"/>
          <w:szCs w:val="28"/>
        </w:rPr>
        <w:t>- Thông báo mời chào giá;</w:t>
      </w:r>
    </w:p>
    <w:p w14:paraId="26F04799" w14:textId="3A4308CE" w:rsidR="00D95D53" w:rsidRPr="00937F14" w:rsidRDefault="00D95D53">
      <w:pPr>
        <w:tabs>
          <w:tab w:val="center" w:pos="1440"/>
          <w:tab w:val="center" w:pos="6480"/>
        </w:tabs>
        <w:spacing w:after="60"/>
        <w:ind w:left="709" w:right="-540" w:firstLine="284"/>
        <w:jc w:val="both"/>
        <w:rPr>
          <w:sz w:val="28"/>
          <w:szCs w:val="28"/>
        </w:rPr>
      </w:pPr>
      <w:r w:rsidRPr="00937F14">
        <w:rPr>
          <w:sz w:val="28"/>
          <w:szCs w:val="28"/>
        </w:rPr>
        <w:t>- Biểu mẫu chào giá dành cho nhà thầu;</w:t>
      </w:r>
    </w:p>
    <w:p w14:paraId="38B5A193" w14:textId="2134A359" w:rsidR="00D95D53" w:rsidRPr="00937F14" w:rsidRDefault="00D95D53">
      <w:pPr>
        <w:tabs>
          <w:tab w:val="center" w:pos="1440"/>
          <w:tab w:val="center" w:pos="6480"/>
        </w:tabs>
        <w:spacing w:after="60"/>
        <w:ind w:left="709" w:right="-540" w:firstLine="284"/>
        <w:jc w:val="both"/>
        <w:rPr>
          <w:sz w:val="28"/>
          <w:szCs w:val="28"/>
        </w:rPr>
      </w:pPr>
      <w:r w:rsidRPr="00937F14">
        <w:rPr>
          <w:sz w:val="28"/>
          <w:szCs w:val="28"/>
        </w:rPr>
        <w:t>- Giấy phép đăng ký kinh doanh</w:t>
      </w:r>
      <w:r w:rsidR="007E1E94">
        <w:rPr>
          <w:sz w:val="28"/>
          <w:szCs w:val="28"/>
        </w:rPr>
        <w:t>;</w:t>
      </w:r>
    </w:p>
    <w:p w14:paraId="7EB22E3B" w14:textId="5374DD51" w:rsidR="002E42B7" w:rsidRPr="00937F14" w:rsidRDefault="00937F14">
      <w:pPr>
        <w:tabs>
          <w:tab w:val="center" w:pos="1440"/>
          <w:tab w:val="center" w:pos="6480"/>
        </w:tabs>
        <w:spacing w:after="60"/>
        <w:ind w:left="709" w:right="-540" w:firstLine="284"/>
        <w:jc w:val="both"/>
        <w:rPr>
          <w:sz w:val="28"/>
          <w:szCs w:val="28"/>
        </w:rPr>
      </w:pPr>
      <w:r w:rsidRPr="00937F14">
        <w:rPr>
          <w:sz w:val="28"/>
          <w:szCs w:val="28"/>
        </w:rPr>
        <w:t>-  P</w:t>
      </w:r>
      <w:r w:rsidR="00B01BB2">
        <w:rPr>
          <w:sz w:val="28"/>
          <w:szCs w:val="28"/>
        </w:rPr>
        <w:t>hụ lục</w:t>
      </w:r>
    </w:p>
    <w:p w14:paraId="073F3EF3" w14:textId="3D0817D6" w:rsidR="002E42B7" w:rsidRDefault="00D30C68">
      <w:pPr>
        <w:tabs>
          <w:tab w:val="center" w:pos="1440"/>
          <w:tab w:val="center" w:pos="6480"/>
        </w:tabs>
        <w:spacing w:after="60"/>
        <w:ind w:left="709" w:right="-142" w:firstLine="284"/>
        <w:jc w:val="both"/>
        <w:rPr>
          <w:sz w:val="28"/>
          <w:szCs w:val="28"/>
        </w:rPr>
      </w:pPr>
      <w:r>
        <w:rPr>
          <w:sz w:val="28"/>
          <w:szCs w:val="28"/>
        </w:rPr>
        <w:t>b. Hình thức gửi hồ sơ chào giá: đề ng</w:t>
      </w:r>
      <w:r w:rsidR="008A29E7">
        <w:rPr>
          <w:sz w:val="28"/>
          <w:szCs w:val="28"/>
        </w:rPr>
        <w:t xml:space="preserve">hị nhà thầu gửi hồ sơ giá bằng </w:t>
      </w:r>
      <w:r>
        <w:rPr>
          <w:sz w:val="28"/>
          <w:szCs w:val="28"/>
        </w:rPr>
        <w:t>hình thức sau đây:</w:t>
      </w:r>
    </w:p>
    <w:p w14:paraId="205EA2A2" w14:textId="0C2B9BC5" w:rsidR="002E42B7" w:rsidRDefault="00D30C68">
      <w:pPr>
        <w:tabs>
          <w:tab w:val="center" w:pos="1440"/>
          <w:tab w:val="center" w:pos="6480"/>
        </w:tabs>
        <w:spacing w:after="60"/>
        <w:ind w:left="709" w:firstLine="567"/>
        <w:jc w:val="both"/>
        <w:rPr>
          <w:sz w:val="28"/>
          <w:szCs w:val="28"/>
        </w:rPr>
      </w:pPr>
      <w:r>
        <w:rPr>
          <w:sz w:val="28"/>
          <w:szCs w:val="28"/>
        </w:rPr>
        <w:t>+ Gửi bản giấy có đóng dấu (bản cứng)</w:t>
      </w:r>
      <w:r w:rsidR="00125B41">
        <w:rPr>
          <w:sz w:val="28"/>
          <w:szCs w:val="28"/>
        </w:rPr>
        <w:t xml:space="preserve"> về Phòng Hành Chính Quản Trị, </w:t>
      </w:r>
      <w:r>
        <w:rPr>
          <w:sz w:val="28"/>
          <w:szCs w:val="28"/>
        </w:rPr>
        <w:t xml:space="preserve">Bệnh viện </w:t>
      </w:r>
      <w:r w:rsidR="00B01BB2">
        <w:rPr>
          <w:sz w:val="28"/>
          <w:szCs w:val="28"/>
        </w:rPr>
        <w:t xml:space="preserve">Đa Khoa </w:t>
      </w:r>
      <w:r>
        <w:rPr>
          <w:sz w:val="28"/>
          <w:szCs w:val="28"/>
        </w:rPr>
        <w:t>Bà Rịa theo thông tin sau đây:</w:t>
      </w:r>
    </w:p>
    <w:p w14:paraId="6991D6B9" w14:textId="77777777" w:rsidR="002E42B7" w:rsidRDefault="00D30C68">
      <w:pPr>
        <w:tabs>
          <w:tab w:val="center" w:pos="1440"/>
          <w:tab w:val="center" w:pos="6480"/>
        </w:tabs>
        <w:spacing w:after="60"/>
        <w:ind w:left="709" w:right="-540" w:firstLine="567"/>
        <w:jc w:val="both"/>
        <w:rPr>
          <w:sz w:val="28"/>
          <w:szCs w:val="28"/>
        </w:rPr>
      </w:pPr>
      <w:r>
        <w:rPr>
          <w:sz w:val="28"/>
          <w:szCs w:val="28"/>
        </w:rPr>
        <w:t>+ Người nhận: Phạm Thanh Nam</w:t>
      </w:r>
    </w:p>
    <w:p w14:paraId="1AE7680D" w14:textId="3787FDCB" w:rsidR="002E42B7" w:rsidRDefault="00125B41">
      <w:pPr>
        <w:tabs>
          <w:tab w:val="center" w:pos="1440"/>
          <w:tab w:val="center" w:pos="6480"/>
        </w:tabs>
        <w:spacing w:after="60"/>
        <w:ind w:left="709" w:right="-540" w:firstLine="567"/>
        <w:jc w:val="both"/>
        <w:rPr>
          <w:sz w:val="28"/>
          <w:szCs w:val="28"/>
        </w:rPr>
      </w:pPr>
      <w:r>
        <w:rPr>
          <w:sz w:val="28"/>
          <w:szCs w:val="28"/>
        </w:rPr>
        <w:lastRenderedPageBreak/>
        <w:t>+ Số điện thoại: 0912.379</w:t>
      </w:r>
      <w:r w:rsidR="00D30C68">
        <w:rPr>
          <w:sz w:val="28"/>
          <w:szCs w:val="28"/>
        </w:rPr>
        <w:t>377</w:t>
      </w:r>
    </w:p>
    <w:p w14:paraId="3A8F8354" w14:textId="66294249" w:rsidR="002E42B7" w:rsidRDefault="00D30C68">
      <w:pPr>
        <w:tabs>
          <w:tab w:val="center" w:pos="1440"/>
          <w:tab w:val="center" w:pos="6480"/>
        </w:tabs>
        <w:spacing w:after="60"/>
        <w:ind w:left="709" w:right="-142" w:firstLine="567"/>
        <w:jc w:val="both"/>
        <w:rPr>
          <w:sz w:val="28"/>
          <w:szCs w:val="28"/>
        </w:rPr>
      </w:pPr>
      <w:r>
        <w:rPr>
          <w:sz w:val="28"/>
          <w:szCs w:val="28"/>
        </w:rPr>
        <w:t>+ Địa chỉ: Phòng Hành Chín</w:t>
      </w:r>
      <w:r w:rsidR="00125B41">
        <w:rPr>
          <w:sz w:val="28"/>
          <w:szCs w:val="28"/>
        </w:rPr>
        <w:t>h Quản Trị, khu Hành chí</w:t>
      </w:r>
      <w:r w:rsidR="00B5068D">
        <w:rPr>
          <w:sz w:val="28"/>
          <w:szCs w:val="28"/>
        </w:rPr>
        <w:t xml:space="preserve">nh, khối nhà A, Bệnh viện </w:t>
      </w:r>
      <w:r w:rsidR="006C3100">
        <w:rPr>
          <w:sz w:val="28"/>
          <w:szCs w:val="28"/>
        </w:rPr>
        <w:t xml:space="preserve">Đa Khoa </w:t>
      </w:r>
      <w:r w:rsidR="00B5068D">
        <w:rPr>
          <w:sz w:val="28"/>
          <w:szCs w:val="28"/>
        </w:rPr>
        <w:t>Bà R</w:t>
      </w:r>
      <w:r>
        <w:rPr>
          <w:sz w:val="28"/>
          <w:szCs w:val="28"/>
        </w:rPr>
        <w:t xml:space="preserve">ịa, </w:t>
      </w:r>
      <w:r w:rsidR="00B5068D">
        <w:rPr>
          <w:sz w:val="28"/>
          <w:szCs w:val="28"/>
        </w:rPr>
        <w:t xml:space="preserve">địa chỉ: </w:t>
      </w:r>
      <w:r w:rsidR="00125B41">
        <w:rPr>
          <w:sz w:val="28"/>
          <w:szCs w:val="28"/>
        </w:rPr>
        <w:t xml:space="preserve">số 686 Võ Văn Kiệt, phường </w:t>
      </w:r>
      <w:r w:rsidR="006C3100">
        <w:rPr>
          <w:sz w:val="28"/>
          <w:szCs w:val="28"/>
        </w:rPr>
        <w:t>Tam Long, thành phố Hồ Chí Minh</w:t>
      </w:r>
      <w:r w:rsidR="00125B41">
        <w:rPr>
          <w:sz w:val="28"/>
          <w:szCs w:val="28"/>
        </w:rPr>
        <w:t>.</w:t>
      </w:r>
    </w:p>
    <w:p w14:paraId="2EAE07BB" w14:textId="00EF4FF2" w:rsidR="002E42B7" w:rsidRDefault="00D30C68">
      <w:pPr>
        <w:tabs>
          <w:tab w:val="center" w:pos="1440"/>
          <w:tab w:val="center" w:pos="6480"/>
        </w:tabs>
        <w:spacing w:after="60"/>
        <w:ind w:left="709" w:firstLine="567"/>
        <w:jc w:val="both"/>
        <w:rPr>
          <w:sz w:val="28"/>
          <w:szCs w:val="28"/>
        </w:rPr>
      </w:pPr>
      <w:r>
        <w:rPr>
          <w:sz w:val="28"/>
          <w:szCs w:val="28"/>
        </w:rPr>
        <w:t xml:space="preserve">+ Lưu ý: Ngoài bìa thư ghi rõ: </w:t>
      </w:r>
      <w:r w:rsidR="00125B41">
        <w:rPr>
          <w:sz w:val="28"/>
          <w:szCs w:val="28"/>
        </w:rPr>
        <w:t>“</w:t>
      </w:r>
      <w:r w:rsidR="008A29E7">
        <w:rPr>
          <w:sz w:val="28"/>
          <w:szCs w:val="28"/>
        </w:rPr>
        <w:t xml:space="preserve">BÁO GIÁ </w:t>
      </w:r>
      <w:r w:rsidR="00E3152C">
        <w:rPr>
          <w:sz w:val="28"/>
          <w:szCs w:val="28"/>
        </w:rPr>
        <w:t xml:space="preserve">THẨM ĐỊNH GIÁ THANH LÝ TÀI SẢN, CÔNG CỤ DỤNG CỤ, VẬT LIỆU HƯ HỎNG SAU KHI HOÀN THÀNH VIỆC BẢO DƯỠNG, SỬA CHỮA CÁC HỆ THỐNG KỸ THUẬT NĂM 2023, 2024 </w:t>
      </w:r>
      <w:r w:rsidR="00125B41">
        <w:rPr>
          <w:sz w:val="28"/>
          <w:szCs w:val="28"/>
        </w:rPr>
        <w:t>TẠI BỆNH VIỆN BÀ RỊA</w:t>
      </w:r>
      <w:r>
        <w:rPr>
          <w:sz w:val="28"/>
          <w:szCs w:val="28"/>
        </w:rPr>
        <w:t>” và “TÊN NHÀ THẦU”. Yêu cầu PHÁT THƯ TẬN TAY.</w:t>
      </w:r>
    </w:p>
    <w:p w14:paraId="656B5F15" w14:textId="55FBABE2" w:rsidR="002E42B7" w:rsidRDefault="00D30C68" w:rsidP="00125B41">
      <w:pPr>
        <w:ind w:left="709"/>
        <w:jc w:val="both"/>
        <w:rPr>
          <w:sz w:val="28"/>
          <w:szCs w:val="28"/>
        </w:rPr>
      </w:pPr>
      <w:r>
        <w:rPr>
          <w:sz w:val="28"/>
          <w:szCs w:val="28"/>
        </w:rPr>
        <w:tab/>
        <w:t xml:space="preserve">   - Th</w:t>
      </w:r>
      <w:r w:rsidR="00125B41">
        <w:rPr>
          <w:sz w:val="28"/>
          <w:szCs w:val="28"/>
        </w:rPr>
        <w:t>ời gian nhận hồ sơ mời chào giá</w:t>
      </w:r>
      <w:r>
        <w:rPr>
          <w:sz w:val="28"/>
          <w:szCs w:val="28"/>
        </w:rPr>
        <w:t>: Từ thời điểm đăng t</w:t>
      </w:r>
      <w:r w:rsidR="008A29E7">
        <w:rPr>
          <w:sz w:val="28"/>
          <w:szCs w:val="28"/>
        </w:rPr>
        <w:t>ải</w:t>
      </w:r>
      <w:r w:rsidR="00125B41">
        <w:rPr>
          <w:sz w:val="28"/>
          <w:szCs w:val="28"/>
        </w:rPr>
        <w:t xml:space="preserve"> thành công trên trang thông tin điện tử của Bệnh viện </w:t>
      </w:r>
      <w:r w:rsidR="006C3100">
        <w:rPr>
          <w:sz w:val="28"/>
          <w:szCs w:val="28"/>
        </w:rPr>
        <w:t xml:space="preserve">Đa Khoa </w:t>
      </w:r>
      <w:r w:rsidR="00125B41">
        <w:rPr>
          <w:sz w:val="28"/>
          <w:szCs w:val="28"/>
        </w:rPr>
        <w:t>Bà Rịa hoặc hệ thống đấu thầu qua mạng quốc gia.</w:t>
      </w:r>
    </w:p>
    <w:p w14:paraId="632B93C6" w14:textId="77777777" w:rsidR="002E42B7" w:rsidRDefault="00D30C68">
      <w:pPr>
        <w:tabs>
          <w:tab w:val="center" w:pos="1440"/>
          <w:tab w:val="center" w:pos="6480"/>
        </w:tabs>
        <w:spacing w:after="60"/>
        <w:ind w:left="709" w:firstLine="284"/>
        <w:jc w:val="both"/>
        <w:rPr>
          <w:sz w:val="28"/>
          <w:szCs w:val="28"/>
        </w:rPr>
      </w:pPr>
      <w:r>
        <w:rPr>
          <w:b/>
          <w:sz w:val="28"/>
          <w:szCs w:val="28"/>
        </w:rPr>
        <w:t>-</w:t>
      </w:r>
      <w:r>
        <w:rPr>
          <w:sz w:val="28"/>
          <w:szCs w:val="28"/>
        </w:rPr>
        <w:t xml:space="preserve">  Đề nghị Nhà thầu thực hiện chào giá theo thông tin được hướng dẫn tại file </w:t>
      </w:r>
      <w:r>
        <w:rPr>
          <w:b/>
          <w:sz w:val="28"/>
          <w:szCs w:val="28"/>
        </w:rPr>
        <w:t>“Hướng dẫn nhà thầu báo giá”</w:t>
      </w:r>
      <w:r>
        <w:rPr>
          <w:sz w:val="28"/>
          <w:szCs w:val="28"/>
        </w:rPr>
        <w:t xml:space="preserve"> và các yêu cầu nhập giữ liệu được chú thích tại các biểu mẫu. Các hồ sơ không đúng theo yêu cầu được xem như không hợp lệ.</w:t>
      </w:r>
    </w:p>
    <w:p w14:paraId="3D0733C9" w14:textId="61C7768D" w:rsidR="00D62D96" w:rsidRDefault="00D62D96">
      <w:pPr>
        <w:tabs>
          <w:tab w:val="center" w:pos="1440"/>
          <w:tab w:val="center" w:pos="6480"/>
        </w:tabs>
        <w:spacing w:after="60"/>
        <w:ind w:left="709" w:firstLine="284"/>
        <w:jc w:val="both"/>
        <w:rPr>
          <w:sz w:val="28"/>
          <w:szCs w:val="28"/>
        </w:rPr>
      </w:pPr>
      <w:r w:rsidRPr="002B7AAD">
        <w:rPr>
          <w:b/>
          <w:sz w:val="28"/>
          <w:szCs w:val="28"/>
        </w:rPr>
        <w:t>-</w:t>
      </w:r>
      <w:r w:rsidRPr="002B7AAD">
        <w:rPr>
          <w:sz w:val="28"/>
          <w:szCs w:val="28"/>
        </w:rPr>
        <w:t xml:space="preserve"> Ưu tiên nhà thầu đã có </w:t>
      </w:r>
      <w:r w:rsidR="005778C7">
        <w:rPr>
          <w:sz w:val="28"/>
          <w:szCs w:val="28"/>
        </w:rPr>
        <w:t xml:space="preserve">nhiều </w:t>
      </w:r>
      <w:r w:rsidR="006C3100">
        <w:rPr>
          <w:sz w:val="28"/>
          <w:szCs w:val="28"/>
        </w:rPr>
        <w:t>kinh nghiệm về lĩnh</w:t>
      </w:r>
      <w:r w:rsidR="005B24F5">
        <w:rPr>
          <w:sz w:val="28"/>
          <w:szCs w:val="28"/>
        </w:rPr>
        <w:t xml:space="preserve"> vực thẩm định giá</w:t>
      </w:r>
      <w:r w:rsidR="005778C7">
        <w:rPr>
          <w:sz w:val="28"/>
          <w:szCs w:val="28"/>
        </w:rPr>
        <w:t xml:space="preserve"> tại Việt Nam</w:t>
      </w:r>
      <w:r w:rsidRPr="002B7AAD">
        <w:rPr>
          <w:sz w:val="28"/>
          <w:szCs w:val="28"/>
        </w:rPr>
        <w:t xml:space="preserve">. </w:t>
      </w:r>
    </w:p>
    <w:p w14:paraId="19D10965" w14:textId="4417A990" w:rsidR="002E42B7" w:rsidRDefault="00D30C68" w:rsidP="00125B41">
      <w:pPr>
        <w:tabs>
          <w:tab w:val="center" w:pos="1440"/>
          <w:tab w:val="center" w:pos="6480"/>
        </w:tabs>
        <w:spacing w:before="120" w:after="120"/>
        <w:ind w:left="709" w:right="-1"/>
        <w:jc w:val="both"/>
        <w:rPr>
          <w:sz w:val="28"/>
          <w:szCs w:val="28"/>
        </w:rPr>
      </w:pPr>
      <w:r>
        <w:rPr>
          <w:sz w:val="28"/>
          <w:szCs w:val="28"/>
        </w:rPr>
        <w:t xml:space="preserve">10. </w:t>
      </w:r>
      <w:r w:rsidR="002B7AAD">
        <w:rPr>
          <w:sz w:val="28"/>
          <w:szCs w:val="28"/>
        </w:rPr>
        <w:t>Khi cần cung cấp thêm thông tin</w:t>
      </w:r>
      <w:r w:rsidR="00125B41">
        <w:rPr>
          <w:sz w:val="28"/>
          <w:szCs w:val="28"/>
        </w:rPr>
        <w:t xml:space="preserve">, vui lòng liên hệ: </w:t>
      </w:r>
      <w:r w:rsidR="00937F14">
        <w:rPr>
          <w:sz w:val="28"/>
          <w:szCs w:val="28"/>
        </w:rPr>
        <w:t xml:space="preserve">Phạm Thanh Nam, </w:t>
      </w:r>
      <w:r w:rsidR="00125B41">
        <w:rPr>
          <w:sz w:val="28"/>
          <w:szCs w:val="28"/>
        </w:rPr>
        <w:t xml:space="preserve">sđt </w:t>
      </w:r>
      <w:r>
        <w:rPr>
          <w:b/>
          <w:sz w:val="28"/>
          <w:szCs w:val="28"/>
        </w:rPr>
        <w:t>0912.379.377</w:t>
      </w:r>
    </w:p>
    <w:p w14:paraId="036221D7" w14:textId="77777777" w:rsidR="002E42B7" w:rsidRDefault="00D30C68">
      <w:pPr>
        <w:tabs>
          <w:tab w:val="center" w:pos="1440"/>
          <w:tab w:val="center" w:pos="6480"/>
        </w:tabs>
        <w:ind w:left="709" w:right="-540"/>
        <w:jc w:val="both"/>
        <w:rPr>
          <w:sz w:val="28"/>
          <w:szCs w:val="28"/>
        </w:rPr>
      </w:pPr>
      <w:r>
        <w:rPr>
          <w:sz w:val="28"/>
          <w:szCs w:val="28"/>
        </w:rPr>
        <w:t>Trân trọng./.</w:t>
      </w:r>
    </w:p>
    <w:tbl>
      <w:tblPr>
        <w:tblpPr w:leftFromText="180" w:rightFromText="180" w:vertAnchor="text" w:horzAnchor="margin" w:tblpX="392" w:tblpY="130"/>
        <w:tblW w:w="9297" w:type="dxa"/>
        <w:tblLook w:val="04A0" w:firstRow="1" w:lastRow="0" w:firstColumn="1" w:lastColumn="0" w:noHBand="0" w:noVBand="1"/>
      </w:tblPr>
      <w:tblGrid>
        <w:gridCol w:w="4503"/>
        <w:gridCol w:w="4794"/>
      </w:tblGrid>
      <w:tr w:rsidR="00C155AF" w14:paraId="7E30CEFD" w14:textId="77777777" w:rsidTr="00C155AF">
        <w:tc>
          <w:tcPr>
            <w:tcW w:w="4503" w:type="dxa"/>
          </w:tcPr>
          <w:p w14:paraId="5B1B65EA" w14:textId="69F77ADE" w:rsidR="00C155AF" w:rsidRPr="008A4EA3" w:rsidRDefault="00C155AF" w:rsidP="008A4EA3">
            <w:pPr>
              <w:tabs>
                <w:tab w:val="left" w:pos="3777"/>
              </w:tabs>
              <w:jc w:val="both"/>
              <w:rPr>
                <w:b/>
                <w:sz w:val="26"/>
                <w:szCs w:val="26"/>
              </w:rPr>
            </w:pPr>
            <w:r>
              <w:rPr>
                <w:b/>
                <w:i/>
                <w:szCs w:val="28"/>
              </w:rPr>
              <w:t>Nơi nhận:</w:t>
            </w:r>
          </w:p>
          <w:p w14:paraId="45219B8C" w14:textId="77777777" w:rsidR="00C155AF" w:rsidRDefault="00C155AF" w:rsidP="00C155AF">
            <w:pPr>
              <w:jc w:val="both"/>
              <w:rPr>
                <w:szCs w:val="28"/>
              </w:rPr>
            </w:pPr>
            <w:r>
              <w:rPr>
                <w:szCs w:val="28"/>
              </w:rPr>
              <w:t>- Như trên;</w:t>
            </w:r>
          </w:p>
          <w:p w14:paraId="35592606" w14:textId="439A95F0" w:rsidR="00C155AF" w:rsidRDefault="00C155AF" w:rsidP="00C155AF">
            <w:pPr>
              <w:jc w:val="both"/>
              <w:rPr>
                <w:szCs w:val="28"/>
              </w:rPr>
            </w:pPr>
            <w:r>
              <w:rPr>
                <w:szCs w:val="28"/>
              </w:rPr>
              <w:t>- Ban Giám đốc BV</w:t>
            </w:r>
            <w:r w:rsidR="005B24F5">
              <w:rPr>
                <w:szCs w:val="28"/>
              </w:rPr>
              <w:t>ĐK</w:t>
            </w:r>
            <w:r>
              <w:rPr>
                <w:szCs w:val="28"/>
              </w:rPr>
              <w:t>BR (để biết);</w:t>
            </w:r>
          </w:p>
          <w:p w14:paraId="381477B1" w14:textId="77777777" w:rsidR="00C155AF" w:rsidRPr="005778C7" w:rsidRDefault="00C155AF" w:rsidP="00C155AF">
            <w:pPr>
              <w:numPr>
                <w:ilvl w:val="0"/>
                <w:numId w:val="2"/>
              </w:numPr>
              <w:tabs>
                <w:tab w:val="clear" w:pos="360"/>
              </w:tabs>
              <w:ind w:left="180" w:hanging="180"/>
              <w:jc w:val="both"/>
              <w:rPr>
                <w:szCs w:val="28"/>
              </w:rPr>
            </w:pPr>
            <w:r>
              <w:rPr>
                <w:sz w:val="22"/>
                <w:szCs w:val="28"/>
              </w:rPr>
              <w:t>Phòng CTXH (để đăng tin);</w:t>
            </w:r>
          </w:p>
          <w:p w14:paraId="04408E08" w14:textId="77777777" w:rsidR="00C155AF" w:rsidRDefault="00C155AF" w:rsidP="00C155AF">
            <w:pPr>
              <w:numPr>
                <w:ilvl w:val="0"/>
                <w:numId w:val="2"/>
              </w:numPr>
              <w:tabs>
                <w:tab w:val="clear" w:pos="360"/>
              </w:tabs>
              <w:ind w:left="180" w:hanging="180"/>
              <w:jc w:val="both"/>
              <w:rPr>
                <w:szCs w:val="28"/>
              </w:rPr>
            </w:pPr>
            <w:r>
              <w:rPr>
                <w:szCs w:val="28"/>
              </w:rPr>
              <w:t>Các khoa, phòng (</w:t>
            </w:r>
            <w:r>
              <w:rPr>
                <w:sz w:val="22"/>
                <w:szCs w:val="28"/>
              </w:rPr>
              <w:t>để biết</w:t>
            </w:r>
            <w:r>
              <w:rPr>
                <w:szCs w:val="28"/>
              </w:rPr>
              <w:t>);</w:t>
            </w:r>
          </w:p>
          <w:p w14:paraId="3B957C62" w14:textId="77777777" w:rsidR="00C155AF" w:rsidRDefault="00C155AF" w:rsidP="00C155AF">
            <w:pPr>
              <w:numPr>
                <w:ilvl w:val="0"/>
                <w:numId w:val="2"/>
              </w:numPr>
              <w:tabs>
                <w:tab w:val="clear" w:pos="360"/>
              </w:tabs>
              <w:ind w:left="180" w:hanging="180"/>
              <w:jc w:val="both"/>
              <w:rPr>
                <w:szCs w:val="28"/>
              </w:rPr>
            </w:pPr>
            <w:r>
              <w:rPr>
                <w:sz w:val="22"/>
                <w:szCs w:val="28"/>
              </w:rPr>
              <w:t>Lưu: VT, HCQT.</w:t>
            </w:r>
          </w:p>
          <w:p w14:paraId="70D18D45" w14:textId="77777777" w:rsidR="00C155AF" w:rsidRDefault="00C155AF" w:rsidP="00C155AF">
            <w:pPr>
              <w:jc w:val="both"/>
              <w:rPr>
                <w:szCs w:val="28"/>
              </w:rPr>
            </w:pPr>
          </w:p>
          <w:p w14:paraId="32258FD2" w14:textId="77777777" w:rsidR="00C155AF" w:rsidRDefault="00C155AF" w:rsidP="00C155AF">
            <w:pPr>
              <w:jc w:val="both"/>
              <w:rPr>
                <w:szCs w:val="28"/>
              </w:rPr>
            </w:pPr>
          </w:p>
          <w:p w14:paraId="660B3996" w14:textId="77777777" w:rsidR="00C155AF" w:rsidRDefault="00C155AF" w:rsidP="00C155AF">
            <w:pPr>
              <w:jc w:val="both"/>
              <w:rPr>
                <w:szCs w:val="28"/>
              </w:rPr>
            </w:pPr>
          </w:p>
          <w:p w14:paraId="57AD2893" w14:textId="77777777" w:rsidR="00C155AF" w:rsidRDefault="00C155AF" w:rsidP="00C155AF">
            <w:pPr>
              <w:jc w:val="both"/>
              <w:rPr>
                <w:szCs w:val="28"/>
              </w:rPr>
            </w:pPr>
          </w:p>
        </w:tc>
        <w:tc>
          <w:tcPr>
            <w:tcW w:w="4794" w:type="dxa"/>
          </w:tcPr>
          <w:p w14:paraId="2CB21E05" w14:textId="4860064E" w:rsidR="00C155AF" w:rsidRDefault="00C155AF" w:rsidP="00C155AF">
            <w:pPr>
              <w:tabs>
                <w:tab w:val="center" w:pos="7020"/>
              </w:tabs>
              <w:jc w:val="center"/>
              <w:rPr>
                <w:b/>
                <w:sz w:val="28"/>
                <w:szCs w:val="28"/>
              </w:rPr>
            </w:pPr>
            <w:bookmarkStart w:id="1" w:name="_GoBack"/>
            <w:bookmarkEnd w:id="1"/>
            <w:r>
              <w:rPr>
                <w:b/>
                <w:sz w:val="28"/>
                <w:szCs w:val="28"/>
              </w:rPr>
              <w:t>GIÁM ĐỐC</w:t>
            </w:r>
          </w:p>
          <w:p w14:paraId="483676D0" w14:textId="77777777" w:rsidR="00C155AF" w:rsidRDefault="00C155AF" w:rsidP="00C155AF">
            <w:pPr>
              <w:tabs>
                <w:tab w:val="center" w:pos="7020"/>
              </w:tabs>
              <w:jc w:val="both"/>
              <w:rPr>
                <w:b/>
                <w:sz w:val="26"/>
                <w:szCs w:val="26"/>
              </w:rPr>
            </w:pPr>
          </w:p>
          <w:p w14:paraId="6C78F0F6" w14:textId="77777777" w:rsidR="00C155AF" w:rsidRDefault="00C155AF" w:rsidP="00C155AF">
            <w:pPr>
              <w:tabs>
                <w:tab w:val="center" w:pos="7020"/>
              </w:tabs>
              <w:jc w:val="both"/>
              <w:rPr>
                <w:b/>
                <w:sz w:val="26"/>
                <w:szCs w:val="26"/>
              </w:rPr>
            </w:pPr>
          </w:p>
          <w:p w14:paraId="76C100AE" w14:textId="77777777" w:rsidR="00C155AF" w:rsidRDefault="00C155AF" w:rsidP="00C155AF">
            <w:pPr>
              <w:tabs>
                <w:tab w:val="center" w:pos="7020"/>
              </w:tabs>
              <w:jc w:val="both"/>
              <w:rPr>
                <w:b/>
                <w:sz w:val="26"/>
                <w:szCs w:val="26"/>
              </w:rPr>
            </w:pPr>
          </w:p>
          <w:p w14:paraId="65440207" w14:textId="77777777" w:rsidR="00C155AF" w:rsidRDefault="00C155AF" w:rsidP="00C155AF">
            <w:pPr>
              <w:tabs>
                <w:tab w:val="center" w:pos="7020"/>
              </w:tabs>
              <w:jc w:val="both"/>
              <w:rPr>
                <w:b/>
                <w:sz w:val="26"/>
                <w:szCs w:val="26"/>
              </w:rPr>
            </w:pPr>
          </w:p>
          <w:p w14:paraId="7D0EB941" w14:textId="77777777" w:rsidR="00C155AF" w:rsidRDefault="00C155AF" w:rsidP="00C155AF">
            <w:pPr>
              <w:tabs>
                <w:tab w:val="center" w:pos="7020"/>
              </w:tabs>
              <w:jc w:val="both"/>
              <w:rPr>
                <w:b/>
                <w:sz w:val="26"/>
                <w:szCs w:val="26"/>
              </w:rPr>
            </w:pPr>
          </w:p>
          <w:p w14:paraId="38E5F657" w14:textId="77777777" w:rsidR="00C155AF" w:rsidRDefault="00C155AF" w:rsidP="00C155AF">
            <w:pPr>
              <w:tabs>
                <w:tab w:val="center" w:pos="7020"/>
              </w:tabs>
              <w:jc w:val="both"/>
              <w:rPr>
                <w:b/>
                <w:sz w:val="26"/>
                <w:szCs w:val="26"/>
              </w:rPr>
            </w:pPr>
          </w:p>
          <w:p w14:paraId="692827AB" w14:textId="77777777" w:rsidR="00C155AF" w:rsidRDefault="00C155AF" w:rsidP="00C155AF">
            <w:pPr>
              <w:tabs>
                <w:tab w:val="center" w:pos="7020"/>
              </w:tabs>
              <w:jc w:val="both"/>
              <w:rPr>
                <w:b/>
                <w:sz w:val="26"/>
                <w:szCs w:val="26"/>
              </w:rPr>
            </w:pPr>
          </w:p>
          <w:p w14:paraId="4486B093" w14:textId="77777777" w:rsidR="00C155AF" w:rsidRDefault="00C155AF" w:rsidP="00C155AF">
            <w:pPr>
              <w:tabs>
                <w:tab w:val="center" w:pos="7020"/>
              </w:tabs>
              <w:jc w:val="center"/>
              <w:rPr>
                <w:b/>
                <w:sz w:val="28"/>
                <w:szCs w:val="28"/>
              </w:rPr>
            </w:pPr>
            <w:r>
              <w:rPr>
                <w:b/>
                <w:sz w:val="28"/>
                <w:szCs w:val="28"/>
              </w:rPr>
              <w:t>Dương  Thanh</w:t>
            </w:r>
          </w:p>
        </w:tc>
      </w:tr>
    </w:tbl>
    <w:p w14:paraId="173F9E5F" w14:textId="1D5E3584" w:rsidR="00C155AF" w:rsidRDefault="00C155AF"/>
    <w:p w14:paraId="5D584669" w14:textId="7128AFDD" w:rsidR="00C155AF" w:rsidRDefault="00C155AF"/>
    <w:p w14:paraId="40EF9730" w14:textId="77777777" w:rsidR="00C155AF" w:rsidRDefault="00C155AF"/>
    <w:sectPr w:rsidR="00C155AF" w:rsidSect="00C155AF">
      <w:headerReference w:type="default" r:id="rId9"/>
      <w:pgSz w:w="11907" w:h="16840"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89415" w14:textId="77777777" w:rsidR="00532B2E" w:rsidRDefault="00532B2E">
      <w:r>
        <w:separator/>
      </w:r>
    </w:p>
  </w:endnote>
  <w:endnote w:type="continuationSeparator" w:id="0">
    <w:p w14:paraId="343BD0C1" w14:textId="77777777" w:rsidR="00532B2E" w:rsidRDefault="0053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Arial">
    <w:panose1 w:val="020B7200000000000000"/>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DFE9E" w14:textId="77777777" w:rsidR="00532B2E" w:rsidRDefault="00532B2E">
      <w:r>
        <w:separator/>
      </w:r>
    </w:p>
  </w:footnote>
  <w:footnote w:type="continuationSeparator" w:id="0">
    <w:p w14:paraId="76B7646D" w14:textId="77777777" w:rsidR="00532B2E" w:rsidRDefault="00532B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879049"/>
      <w:docPartObj>
        <w:docPartGallery w:val="Page Numbers (Top of Page)"/>
        <w:docPartUnique/>
      </w:docPartObj>
    </w:sdtPr>
    <w:sdtEndPr>
      <w:rPr>
        <w:noProof/>
      </w:rPr>
    </w:sdtEndPr>
    <w:sdtContent>
      <w:p w14:paraId="148DDBE3" w14:textId="5DEE9D54" w:rsidR="00C155AF" w:rsidRDefault="00C155AF">
        <w:pPr>
          <w:pStyle w:val="Header"/>
          <w:jc w:val="center"/>
        </w:pPr>
        <w:r>
          <w:fldChar w:fldCharType="begin"/>
        </w:r>
        <w:r>
          <w:instrText xml:space="preserve"> PAGE   \* MERGEFORMAT </w:instrText>
        </w:r>
        <w:r>
          <w:fldChar w:fldCharType="separate"/>
        </w:r>
        <w:r w:rsidR="008A4EA3">
          <w:rPr>
            <w:noProof/>
          </w:rPr>
          <w:t>2</w:t>
        </w:r>
        <w:r>
          <w:rPr>
            <w:noProof/>
          </w:rPr>
          <w:fldChar w:fldCharType="end"/>
        </w:r>
      </w:p>
    </w:sdtContent>
  </w:sdt>
  <w:p w14:paraId="51902094" w14:textId="77777777" w:rsidR="00C155AF" w:rsidRDefault="00C155A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5590"/>
    <w:multiLevelType w:val="multilevel"/>
    <w:tmpl w:val="044E5590"/>
    <w:lvl w:ilvl="0">
      <w:start w:val="1"/>
      <w:numFmt w:val="bullet"/>
      <w:lvlText w:val="-"/>
      <w:lvlJc w:val="left"/>
      <w:pPr>
        <w:tabs>
          <w:tab w:val="left" w:pos="360"/>
        </w:tabs>
        <w:ind w:left="360" w:hanging="360"/>
      </w:pPr>
      <w:rPr>
        <w:rFonts w:ascii=".VnArial" w:hAnsi=".VnArial" w:hint="default"/>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1" w15:restartNumberingAfterBreak="0">
    <w:nsid w:val="191747F5"/>
    <w:multiLevelType w:val="multilevel"/>
    <w:tmpl w:val="191747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F26"/>
    <w:rsid w:val="0000334F"/>
    <w:rsid w:val="0001104D"/>
    <w:rsid w:val="0002346D"/>
    <w:rsid w:val="00046313"/>
    <w:rsid w:val="000B73DE"/>
    <w:rsid w:val="000D3080"/>
    <w:rsid w:val="000F5D71"/>
    <w:rsid w:val="000F720C"/>
    <w:rsid w:val="00102929"/>
    <w:rsid w:val="00125B41"/>
    <w:rsid w:val="001A3C39"/>
    <w:rsid w:val="001C3A8E"/>
    <w:rsid w:val="001D43EF"/>
    <w:rsid w:val="001F1C29"/>
    <w:rsid w:val="00221DC6"/>
    <w:rsid w:val="002247E8"/>
    <w:rsid w:val="002519E2"/>
    <w:rsid w:val="002B7AAD"/>
    <w:rsid w:val="002E42B7"/>
    <w:rsid w:val="00344060"/>
    <w:rsid w:val="00361370"/>
    <w:rsid w:val="00381A12"/>
    <w:rsid w:val="003C3CF8"/>
    <w:rsid w:val="003F4DAA"/>
    <w:rsid w:val="0043689D"/>
    <w:rsid w:val="00463227"/>
    <w:rsid w:val="004716FD"/>
    <w:rsid w:val="004A63A2"/>
    <w:rsid w:val="004C3399"/>
    <w:rsid w:val="00504C1A"/>
    <w:rsid w:val="00520A6A"/>
    <w:rsid w:val="00532B2E"/>
    <w:rsid w:val="00552B2C"/>
    <w:rsid w:val="005778C7"/>
    <w:rsid w:val="005B24F5"/>
    <w:rsid w:val="005B26E6"/>
    <w:rsid w:val="005E3A29"/>
    <w:rsid w:val="006027E2"/>
    <w:rsid w:val="00634CDE"/>
    <w:rsid w:val="00683F26"/>
    <w:rsid w:val="006C2585"/>
    <w:rsid w:val="006C300A"/>
    <w:rsid w:val="006C3100"/>
    <w:rsid w:val="006D10FD"/>
    <w:rsid w:val="006D145A"/>
    <w:rsid w:val="00751E58"/>
    <w:rsid w:val="00787BAD"/>
    <w:rsid w:val="007B6A90"/>
    <w:rsid w:val="007D7E8F"/>
    <w:rsid w:val="007E1E94"/>
    <w:rsid w:val="007F35EE"/>
    <w:rsid w:val="007F5487"/>
    <w:rsid w:val="00803703"/>
    <w:rsid w:val="0080740B"/>
    <w:rsid w:val="008734ED"/>
    <w:rsid w:val="008A29E7"/>
    <w:rsid w:val="008A4EA3"/>
    <w:rsid w:val="008A6641"/>
    <w:rsid w:val="008F1852"/>
    <w:rsid w:val="009236E3"/>
    <w:rsid w:val="00937F14"/>
    <w:rsid w:val="0096110E"/>
    <w:rsid w:val="009B5BBC"/>
    <w:rsid w:val="00A2043D"/>
    <w:rsid w:val="00A576BD"/>
    <w:rsid w:val="00A70E30"/>
    <w:rsid w:val="00AC1EF7"/>
    <w:rsid w:val="00B01BB2"/>
    <w:rsid w:val="00B05A07"/>
    <w:rsid w:val="00B15D16"/>
    <w:rsid w:val="00B5068D"/>
    <w:rsid w:val="00BF3F81"/>
    <w:rsid w:val="00BF73BD"/>
    <w:rsid w:val="00C0438B"/>
    <w:rsid w:val="00C048CD"/>
    <w:rsid w:val="00C147A2"/>
    <w:rsid w:val="00C155AF"/>
    <w:rsid w:val="00C86FFA"/>
    <w:rsid w:val="00CB176B"/>
    <w:rsid w:val="00CB740E"/>
    <w:rsid w:val="00D074F7"/>
    <w:rsid w:val="00D30C68"/>
    <w:rsid w:val="00D5518B"/>
    <w:rsid w:val="00D62D96"/>
    <w:rsid w:val="00D62E5A"/>
    <w:rsid w:val="00D95D53"/>
    <w:rsid w:val="00D96BAE"/>
    <w:rsid w:val="00DD5295"/>
    <w:rsid w:val="00E13526"/>
    <w:rsid w:val="00E3152C"/>
    <w:rsid w:val="00E63C7D"/>
    <w:rsid w:val="00EA56CB"/>
    <w:rsid w:val="00EB3BFF"/>
    <w:rsid w:val="00EB627D"/>
    <w:rsid w:val="00F03DE1"/>
    <w:rsid w:val="00F05792"/>
    <w:rsid w:val="00F23902"/>
    <w:rsid w:val="00F35B77"/>
    <w:rsid w:val="00F53C5B"/>
    <w:rsid w:val="00F63FA9"/>
    <w:rsid w:val="00F76AD8"/>
    <w:rsid w:val="774619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A3A830D"/>
  <w15:docId w15:val="{6D9038FB-1EEE-426C-9AF8-F6D3F044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5D53"/>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Hyperlink">
    <w:name w:val="Hyperlink"/>
    <w:basedOn w:val="DefaultParagraphFont"/>
    <w:uiPriority w:val="99"/>
    <w:unhideWhenUsed/>
    <w:qFormat/>
    <w:rPr>
      <w:color w:val="0563C1" w:themeColor="hyperlink"/>
      <w:u w:val="single"/>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sid w:val="00D95D53"/>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C155AF"/>
    <w:pPr>
      <w:tabs>
        <w:tab w:val="center" w:pos="4680"/>
        <w:tab w:val="right" w:pos="9360"/>
      </w:tabs>
    </w:pPr>
  </w:style>
  <w:style w:type="character" w:customStyle="1" w:styleId="HeaderChar">
    <w:name w:val="Header Char"/>
    <w:basedOn w:val="DefaultParagraphFont"/>
    <w:link w:val="Header"/>
    <w:uiPriority w:val="99"/>
    <w:rsid w:val="00C155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55AF"/>
    <w:pPr>
      <w:tabs>
        <w:tab w:val="center" w:pos="4680"/>
        <w:tab w:val="right" w:pos="9360"/>
      </w:tabs>
    </w:pPr>
  </w:style>
  <w:style w:type="character" w:customStyle="1" w:styleId="FooterChar">
    <w:name w:val="Footer Char"/>
    <w:basedOn w:val="DefaultParagraphFont"/>
    <w:link w:val="Footer"/>
    <w:uiPriority w:val="99"/>
    <w:rsid w:val="00C155A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enhvienbari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HCQT</dc:creator>
  <cp:lastModifiedBy>PHONG HCQT</cp:lastModifiedBy>
  <cp:revision>85</cp:revision>
  <cp:lastPrinted>2023-10-24T06:29:00Z</cp:lastPrinted>
  <dcterms:created xsi:type="dcterms:W3CDTF">2023-01-31T03:16:00Z</dcterms:created>
  <dcterms:modified xsi:type="dcterms:W3CDTF">2025-08-18T06:50:00Z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F74747D4AA0A43ED9A3E09BB1A960584_13</vt:lpwstr>
  </property>
</Properties>
</file>